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77A50" w14:textId="1C664C2E" w:rsidR="00154C90" w:rsidRPr="003F52E8" w:rsidRDefault="00154C90">
      <w:pPr>
        <w:jc w:val="center"/>
        <w:rPr>
          <w:rFonts w:ascii="Book Antiqua" w:hAnsi="Book Antiqua" w:cs="Tahoma"/>
          <w:b/>
          <w:sz w:val="28"/>
          <w:szCs w:val="28"/>
        </w:rPr>
      </w:pPr>
      <w:r w:rsidRPr="003F52E8">
        <w:rPr>
          <w:rFonts w:ascii="Book Antiqua" w:hAnsi="Book Antiqua" w:cs="Arial"/>
          <w:b/>
          <w:sz w:val="28"/>
          <w:szCs w:val="28"/>
        </w:rPr>
        <w:t>VIRGINIA STATE BAPTIST USHERS UNION REGISTRATION FORM</w:t>
      </w:r>
    </w:p>
    <w:p w14:paraId="4F2BFB92" w14:textId="7A75098F" w:rsidR="00154C90" w:rsidRPr="003F52E8" w:rsidRDefault="00845B97">
      <w:pPr>
        <w:jc w:val="center"/>
        <w:rPr>
          <w:rFonts w:ascii="Book Antiqua" w:hAnsi="Book Antiqua" w:cs="Tahoma"/>
          <w:b/>
          <w:sz w:val="28"/>
          <w:szCs w:val="28"/>
        </w:rPr>
      </w:pPr>
      <w:r>
        <w:rPr>
          <w:rFonts w:ascii="Book Antiqua" w:hAnsi="Book Antiqua" w:cs="Tahoma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6FCAB0E" wp14:editId="36CF20C8">
                <wp:simplePos x="0" y="0"/>
                <wp:positionH relativeFrom="column">
                  <wp:posOffset>-3000195</wp:posOffset>
                </wp:positionH>
                <wp:positionV relativeFrom="paragraph">
                  <wp:posOffset>423365</wp:posOffset>
                </wp:positionV>
                <wp:extent cx="360" cy="360"/>
                <wp:effectExtent l="95250" t="152400" r="114300" b="152400"/>
                <wp:wrapNone/>
                <wp:docPr id="6617464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9522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-240.5pt;margin-top:24.8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E58bZ3aAQAA&#10;mQQAABAAAAAAAAAAAAAAAAAA1AMAAGRycy9pbmsvaW5rMS54bWxQSwECLQAUAAYACAAAACEAdZoi&#10;tuIAAAALAQAADwAAAAAAAAAAAAAAAADcBQAAZHJzL2Rvd25yZXYueG1sUEsBAi0AFAAGAAgAAAAh&#10;AHkYvJ2/AAAAIQEAABkAAAAAAAAAAAAAAAAA6wYAAGRycy9fcmVscy9lMm9Eb2MueG1sLnJlbHNQ&#10;SwUGAAAAAAYABgB4AQAA4QcAAAAA&#10;">
                <v:imagedata r:id="rId5" o:title=""/>
              </v:shape>
            </w:pict>
          </mc:Fallback>
        </mc:AlternateContent>
      </w:r>
      <w:r w:rsidR="00154C90" w:rsidRPr="003F52E8">
        <w:rPr>
          <w:rFonts w:ascii="Book Antiqua" w:hAnsi="Book Antiqua" w:cs="Tahoma"/>
          <w:b/>
          <w:sz w:val="28"/>
          <w:szCs w:val="28"/>
        </w:rPr>
        <w:t xml:space="preserve">Annual </w:t>
      </w:r>
      <w:r w:rsidR="00F57619" w:rsidRPr="003F52E8">
        <w:rPr>
          <w:rFonts w:ascii="Book Antiqua" w:hAnsi="Book Antiqua" w:cs="Tahoma"/>
          <w:b/>
          <w:sz w:val="28"/>
          <w:szCs w:val="28"/>
        </w:rPr>
        <w:t>65</w:t>
      </w:r>
      <w:r w:rsidR="00F57619" w:rsidRPr="003F52E8">
        <w:rPr>
          <w:rFonts w:ascii="Book Antiqua" w:hAnsi="Book Antiqua" w:cs="Tahoma"/>
          <w:b/>
          <w:sz w:val="28"/>
          <w:szCs w:val="28"/>
          <w:vertAlign w:val="superscript"/>
        </w:rPr>
        <w:t>th</w:t>
      </w:r>
      <w:r w:rsidR="00F57619" w:rsidRPr="003F52E8">
        <w:rPr>
          <w:rFonts w:ascii="Book Antiqua" w:hAnsi="Book Antiqua" w:cs="Tahoma"/>
          <w:b/>
          <w:sz w:val="28"/>
          <w:szCs w:val="28"/>
        </w:rPr>
        <w:t xml:space="preserve"> Convention</w:t>
      </w:r>
    </w:p>
    <w:p w14:paraId="655EE5D4" w14:textId="065A9EA8" w:rsidR="00154C90" w:rsidRPr="003F52E8" w:rsidRDefault="00154C90">
      <w:pPr>
        <w:jc w:val="center"/>
        <w:rPr>
          <w:rFonts w:ascii="Book Antiqua" w:hAnsi="Book Antiqua" w:cs="Tahoma"/>
          <w:b/>
          <w:sz w:val="20"/>
          <w:szCs w:val="20"/>
        </w:rPr>
      </w:pPr>
      <w:r w:rsidRPr="003F52E8">
        <w:rPr>
          <w:rFonts w:ascii="Book Antiqua" w:hAnsi="Book Antiqua" w:cs="Tahoma"/>
          <w:b/>
          <w:sz w:val="28"/>
          <w:szCs w:val="28"/>
        </w:rPr>
        <w:t>Saturda</w:t>
      </w:r>
      <w:r w:rsidR="00F57619" w:rsidRPr="003F52E8">
        <w:rPr>
          <w:rFonts w:ascii="Book Antiqua" w:hAnsi="Book Antiqua" w:cs="Tahoma"/>
          <w:b/>
          <w:sz w:val="28"/>
          <w:szCs w:val="28"/>
        </w:rPr>
        <w:t>y September 21</w:t>
      </w:r>
      <w:r w:rsidRPr="003F52E8">
        <w:rPr>
          <w:rFonts w:ascii="Book Antiqua" w:hAnsi="Book Antiqua" w:cs="Tahoma"/>
          <w:b/>
          <w:sz w:val="28"/>
          <w:szCs w:val="28"/>
        </w:rPr>
        <w:t>, 20</w:t>
      </w:r>
      <w:r w:rsidR="005A2059" w:rsidRPr="003F52E8">
        <w:rPr>
          <w:rFonts w:ascii="Book Antiqua" w:hAnsi="Book Antiqua" w:cs="Tahoma"/>
          <w:b/>
          <w:sz w:val="28"/>
          <w:szCs w:val="28"/>
        </w:rPr>
        <w:t>2</w:t>
      </w:r>
      <w:r w:rsidR="00DE6D27" w:rsidRPr="003F52E8">
        <w:rPr>
          <w:rFonts w:ascii="Book Antiqua" w:hAnsi="Book Antiqua" w:cs="Tahoma"/>
          <w:b/>
          <w:sz w:val="28"/>
          <w:szCs w:val="28"/>
        </w:rPr>
        <w:t>4</w:t>
      </w:r>
    </w:p>
    <w:p w14:paraId="04A3F566" w14:textId="69AAF2C1" w:rsidR="00154C90" w:rsidRPr="003F52E8" w:rsidRDefault="00154C90">
      <w:pPr>
        <w:jc w:val="center"/>
        <w:rPr>
          <w:rFonts w:ascii="Book Antiqua" w:hAnsi="Book Antiqua" w:cs="Tahoma"/>
          <w:b/>
          <w:bCs/>
          <w:color w:val="000000"/>
          <w:sz w:val="18"/>
          <w:szCs w:val="18"/>
        </w:rPr>
      </w:pPr>
      <w:r w:rsidRPr="003F52E8">
        <w:rPr>
          <w:rFonts w:ascii="Book Antiqua" w:hAnsi="Book Antiqua" w:cs="Tahoma"/>
          <w:b/>
          <w:sz w:val="20"/>
          <w:szCs w:val="20"/>
        </w:rPr>
        <w:t>Continental Breakfast 8:00a.m. – 8:45</w:t>
      </w:r>
      <w:r w:rsidR="00E76472" w:rsidRPr="003F52E8">
        <w:rPr>
          <w:rFonts w:ascii="Book Antiqua" w:hAnsi="Book Antiqua" w:cs="Tahoma"/>
          <w:b/>
          <w:sz w:val="20"/>
          <w:szCs w:val="20"/>
        </w:rPr>
        <w:t xml:space="preserve">a.m. </w:t>
      </w:r>
      <w:r w:rsidRPr="003F52E8">
        <w:rPr>
          <w:rFonts w:ascii="Book Antiqua" w:hAnsi="Book Antiqua" w:cs="Tahoma"/>
          <w:b/>
          <w:sz w:val="20"/>
          <w:szCs w:val="20"/>
        </w:rPr>
        <w:t>General Session 9:00a.m.</w:t>
      </w:r>
    </w:p>
    <w:tbl>
      <w:tblPr>
        <w:tblW w:w="1458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4590"/>
        <w:gridCol w:w="4206"/>
        <w:gridCol w:w="5784"/>
      </w:tblGrid>
      <w:tr w:rsidR="00154C90" w14:paraId="5455DD4A" w14:textId="77777777" w:rsidTr="00A55407">
        <w:trPr>
          <w:trHeight w:val="252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F571" w14:textId="544E2CC6" w:rsidR="00154C90" w:rsidRDefault="00154C9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Pre-</w:t>
            </w:r>
            <w:r w:rsidR="00E764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Registration Deadline</w:t>
            </w:r>
          </w:p>
          <w:p w14:paraId="719D5876" w14:textId="6A448DDC" w:rsidR="00154C90" w:rsidRDefault="00154C9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E3ECB" w:rsidRPr="003F52E8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August </w:t>
            </w:r>
            <w:r w:rsidR="006D1B2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17</w:t>
            </w:r>
            <w:r w:rsidR="00AE3ECB" w:rsidRPr="003F52E8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, 2024</w:t>
            </w:r>
          </w:p>
          <w:p w14:paraId="07A326E2" w14:textId="3FC10335" w:rsidR="00154C90" w:rsidRDefault="00154C90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Contact Person:</w:t>
            </w:r>
            <w:r w:rsidR="00A55407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5A2059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Tilda Davis, President</w:t>
            </w:r>
            <w:r w:rsidR="00A55407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</w:r>
            <w:r w:rsidR="005A2059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Ushers Union of Ashland and Vicinity</w:t>
            </w:r>
            <w:r w:rsidR="00012775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</w:r>
            <w:r w:rsidR="003F52E8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T</w:t>
            </w:r>
            <w:r w:rsidR="005A2059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ildadavis2006@comcast.net</w:t>
            </w:r>
          </w:p>
          <w:p w14:paraId="0661FDDF" w14:textId="795E558A" w:rsidR="00154C90" w:rsidRDefault="00154C90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14:paraId="4E04CA21" w14:textId="7517DC96" w:rsidR="005A2059" w:rsidRPr="005A2059" w:rsidRDefault="005A2059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 xml:space="preserve">Florence </w:t>
            </w:r>
            <w:r w:rsidR="00FC266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Taylor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, VSBUU Program Chairperson – florence9252@aol.com</w:t>
            </w:r>
          </w:p>
          <w:p w14:paraId="785504C9" w14:textId="77777777" w:rsidR="00154C90" w:rsidRDefault="00154C90">
            <w:pPr>
              <w:rPr>
                <w:rFonts w:ascii="Tahoma" w:hAnsi="Tahoma" w:cs="Tahoma"/>
                <w:b/>
                <w:bCs/>
                <w:i/>
                <w:color w:val="000000"/>
                <w:sz w:val="16"/>
                <w:szCs w:val="16"/>
              </w:rPr>
            </w:pPr>
          </w:p>
          <w:p w14:paraId="1C7AD31B" w14:textId="51609920" w:rsidR="00154C90" w:rsidRDefault="00154C90" w:rsidP="00A5540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Form Available On-Line</w:t>
            </w:r>
            <w:r w:rsidR="00501E3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01E3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>VSBUU.ORG</w:t>
            </w:r>
            <w:r w:rsidR="00A554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br/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818F" w14:textId="77777777" w:rsidR="00154C90" w:rsidRDefault="00154C90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7D4211D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0075164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Make Checks Payable To:</w:t>
            </w:r>
          </w:p>
          <w:p w14:paraId="43CA4CD5" w14:textId="1A99C16E" w:rsidR="00154C90" w:rsidRDefault="005A205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Ushers Union of Ashland and</w:t>
            </w:r>
            <w:r w:rsidR="00154C9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Vicinity</w:t>
            </w:r>
          </w:p>
          <w:p w14:paraId="42F2699C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68CA6487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14:paraId="377F8D99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Mail to:</w:t>
            </w:r>
          </w:p>
          <w:p w14:paraId="3367F868" w14:textId="6516C45E" w:rsidR="00154C90" w:rsidRDefault="005A2059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Fannie Barrett</w:t>
            </w:r>
            <w:r w:rsidR="00154C90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, Finance Secretary</w:t>
            </w:r>
          </w:p>
          <w:p w14:paraId="6A045F08" w14:textId="77777777" w:rsidR="00501E3F" w:rsidRDefault="00501E3F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12207 Walnut Hill Drive</w:t>
            </w:r>
          </w:p>
          <w:p w14:paraId="4FF25B5E" w14:textId="7B8CE139" w:rsidR="00154C90" w:rsidRDefault="00501E3F" w:rsidP="00501E3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Rockville VA 23146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1804" w14:textId="77777777" w:rsidR="00154C90" w:rsidRDefault="00154C90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EAE1664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Host Union:</w:t>
            </w:r>
          </w:p>
          <w:p w14:paraId="479DB200" w14:textId="58EC03A6" w:rsidR="00154C90" w:rsidRDefault="00501E3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Ushers Union of Ashland and Vicinity</w:t>
            </w:r>
            <w:r w:rsidR="00154C9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7C28245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4C0C437E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Host Church:</w:t>
            </w:r>
          </w:p>
          <w:p w14:paraId="0D861BFB" w14:textId="3C56961F" w:rsidR="00154C90" w:rsidRDefault="00501E3F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Abner Baptist Church</w:t>
            </w:r>
          </w:p>
          <w:p w14:paraId="6CEC328A" w14:textId="3E5735C3" w:rsidR="00154C90" w:rsidRDefault="00501E3F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15143 Abner Church Road</w:t>
            </w:r>
          </w:p>
          <w:p w14:paraId="3C5BC77A" w14:textId="3F112CC5" w:rsidR="00154C90" w:rsidRDefault="00501E3F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Glen Allen</w:t>
            </w:r>
            <w:r w:rsidR="00154C90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, Virginia 23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059</w:t>
            </w:r>
          </w:p>
          <w:p w14:paraId="28006A2A" w14:textId="7F0C7A8F" w:rsidR="00154C90" w:rsidRDefault="00501E3F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804-749-3709</w:t>
            </w:r>
          </w:p>
          <w:p w14:paraId="32F594BE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14:paraId="1257FB71" w14:textId="1E0FCBB7" w:rsidR="00154C90" w:rsidRDefault="00501E3F">
            <w:pPr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Reverend Jaimal C. Hayes</w:t>
            </w:r>
            <w:r w:rsidR="00154C9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, Pastor </w:t>
            </w:r>
          </w:p>
        </w:tc>
      </w:tr>
    </w:tbl>
    <w:p w14:paraId="7D174568" w14:textId="29240989" w:rsidR="00154C90" w:rsidRPr="004A4511" w:rsidRDefault="00154C90" w:rsidP="004A4511">
      <w:pPr>
        <w:rPr>
          <w:rFonts w:ascii="Book Antiqua" w:hAnsi="Book Antiqua" w:cs="Tahoma"/>
          <w:b/>
          <w:sz w:val="20"/>
          <w:szCs w:val="20"/>
        </w:rPr>
      </w:pPr>
    </w:p>
    <w:tbl>
      <w:tblPr>
        <w:tblStyle w:val="TableGrid"/>
        <w:tblW w:w="145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160"/>
        <w:gridCol w:w="8910"/>
        <w:gridCol w:w="1440"/>
        <w:gridCol w:w="2070"/>
      </w:tblGrid>
      <w:tr w:rsidR="00144049" w:rsidRPr="00144049" w14:paraId="5BF27550" w14:textId="77777777" w:rsidTr="003F52E8">
        <w:tc>
          <w:tcPr>
            <w:tcW w:w="2160" w:type="dxa"/>
          </w:tcPr>
          <w:p w14:paraId="5C1E253B" w14:textId="77777777" w:rsidR="00144049" w:rsidRPr="00144049" w:rsidRDefault="00144049" w:rsidP="00144049">
            <w:pPr>
              <w:spacing w:line="276" w:lineRule="auto"/>
              <w:rPr>
                <w:rFonts w:ascii="Book Antiqua" w:hAnsi="Book Antiqua" w:cs="Tahoma"/>
                <w:b/>
              </w:rPr>
            </w:pPr>
            <w:r w:rsidRPr="00144049">
              <w:rPr>
                <w:rFonts w:ascii="Book Antiqua" w:hAnsi="Book Antiqua" w:cs="Tahoma"/>
                <w:b/>
              </w:rPr>
              <w:t>Name of Union:</w:t>
            </w:r>
          </w:p>
        </w:tc>
        <w:tc>
          <w:tcPr>
            <w:tcW w:w="12420" w:type="dxa"/>
            <w:gridSpan w:val="3"/>
          </w:tcPr>
          <w:p w14:paraId="0B872DBD" w14:textId="4CDE7C0B" w:rsidR="00144049" w:rsidRPr="00144049" w:rsidRDefault="00144049" w:rsidP="00144049">
            <w:pPr>
              <w:spacing w:line="276" w:lineRule="auto"/>
              <w:rPr>
                <w:rFonts w:ascii="Book Antiqua" w:hAnsi="Book Antiqua" w:cs="Tahoma"/>
                <w:b/>
              </w:rPr>
            </w:pPr>
          </w:p>
        </w:tc>
      </w:tr>
      <w:tr w:rsidR="00366C2A" w:rsidRPr="00144049" w14:paraId="5A522B60" w14:textId="191040A9" w:rsidTr="003F52E8">
        <w:tc>
          <w:tcPr>
            <w:tcW w:w="2160" w:type="dxa"/>
          </w:tcPr>
          <w:p w14:paraId="7F8B6D1A" w14:textId="59315770" w:rsidR="005B2301" w:rsidRPr="00144049" w:rsidRDefault="005B2301" w:rsidP="00144049">
            <w:pPr>
              <w:spacing w:line="276" w:lineRule="auto"/>
              <w:rPr>
                <w:rFonts w:ascii="Book Antiqua" w:hAnsi="Book Antiqua" w:cs="Tahoma"/>
                <w:b/>
              </w:rPr>
            </w:pPr>
            <w:r w:rsidRPr="00144049">
              <w:rPr>
                <w:rFonts w:ascii="Book Antiqua" w:hAnsi="Book Antiqua" w:cs="Tahoma"/>
                <w:b/>
              </w:rPr>
              <w:t>Contact Person</w:t>
            </w:r>
            <w:r w:rsidR="003F52E8">
              <w:rPr>
                <w:rFonts w:ascii="Book Antiqua" w:hAnsi="Book Antiqua" w:cs="Tahoma"/>
                <w:b/>
              </w:rPr>
              <w:t>:</w:t>
            </w:r>
            <w:r>
              <w:rPr>
                <w:rFonts w:ascii="Book Antiqua" w:hAnsi="Book Antiqua" w:cs="Tahoma"/>
                <w:b/>
              </w:rPr>
              <w:t xml:space="preserve"> </w:t>
            </w:r>
          </w:p>
        </w:tc>
        <w:tc>
          <w:tcPr>
            <w:tcW w:w="8910" w:type="dxa"/>
          </w:tcPr>
          <w:p w14:paraId="5CF78E59" w14:textId="53144D18" w:rsidR="005B2301" w:rsidRPr="00144049" w:rsidRDefault="005B2301" w:rsidP="00144049">
            <w:pPr>
              <w:spacing w:line="276" w:lineRule="auto"/>
              <w:rPr>
                <w:rFonts w:ascii="Book Antiqua" w:hAnsi="Book Antiqua" w:cs="Tahoma"/>
                <w:b/>
              </w:rPr>
            </w:pPr>
          </w:p>
        </w:tc>
        <w:tc>
          <w:tcPr>
            <w:tcW w:w="1440" w:type="dxa"/>
          </w:tcPr>
          <w:p w14:paraId="22E585FE" w14:textId="15A9691A" w:rsidR="005B2301" w:rsidRPr="00144049" w:rsidRDefault="003F52E8" w:rsidP="005B2301">
            <w:pPr>
              <w:spacing w:line="276" w:lineRule="auto"/>
              <w:ind w:left="-110"/>
              <w:rPr>
                <w:rFonts w:ascii="Book Antiqua" w:hAnsi="Book Antiqua" w:cs="Tahoma"/>
                <w:b/>
              </w:rPr>
            </w:pPr>
            <w:r>
              <w:rPr>
                <w:rFonts w:ascii="Book Antiqua" w:hAnsi="Book Antiqua" w:cs="Tahoma"/>
                <w:b/>
              </w:rPr>
              <w:t xml:space="preserve"> </w:t>
            </w:r>
            <w:r w:rsidR="005B2301">
              <w:rPr>
                <w:rFonts w:ascii="Book Antiqua" w:hAnsi="Book Antiqua" w:cs="Tahoma"/>
                <w:b/>
              </w:rPr>
              <w:t>Phone No</w:t>
            </w:r>
            <w:r>
              <w:rPr>
                <w:rFonts w:ascii="Book Antiqua" w:hAnsi="Book Antiqua" w:cs="Tahoma"/>
                <w:b/>
              </w:rPr>
              <w:t>.</w:t>
            </w:r>
          </w:p>
        </w:tc>
        <w:tc>
          <w:tcPr>
            <w:tcW w:w="2070" w:type="dxa"/>
          </w:tcPr>
          <w:p w14:paraId="1F8D4FF0" w14:textId="23561FCB" w:rsidR="005B2301" w:rsidRPr="00144049" w:rsidRDefault="005B2301" w:rsidP="00F1042B">
            <w:pPr>
              <w:spacing w:line="276" w:lineRule="auto"/>
              <w:ind w:left="70"/>
              <w:rPr>
                <w:rFonts w:ascii="Book Antiqua" w:hAnsi="Book Antiqua" w:cs="Tahoma"/>
                <w:b/>
              </w:rPr>
            </w:pPr>
          </w:p>
        </w:tc>
      </w:tr>
      <w:tr w:rsidR="00144049" w:rsidRPr="00144049" w14:paraId="38444096" w14:textId="77777777" w:rsidTr="003F52E8">
        <w:tc>
          <w:tcPr>
            <w:tcW w:w="2160" w:type="dxa"/>
          </w:tcPr>
          <w:p w14:paraId="1D56F45E" w14:textId="578C5E48" w:rsidR="00144049" w:rsidRPr="00144049" w:rsidRDefault="00144049" w:rsidP="00144049">
            <w:pPr>
              <w:spacing w:line="276" w:lineRule="auto"/>
              <w:rPr>
                <w:rFonts w:ascii="Book Antiqua" w:hAnsi="Book Antiqua" w:cs="Tahoma"/>
                <w:b/>
              </w:rPr>
            </w:pPr>
            <w:r w:rsidRPr="00144049">
              <w:rPr>
                <w:rFonts w:ascii="Book Antiqua" w:hAnsi="Book Antiqua" w:cs="Tahoma"/>
                <w:b/>
              </w:rPr>
              <w:t>Name of Church</w:t>
            </w:r>
            <w:r>
              <w:rPr>
                <w:rFonts w:ascii="Book Antiqua" w:hAnsi="Book Antiqua" w:cs="Tahoma"/>
                <w:b/>
              </w:rPr>
              <w:t>:</w:t>
            </w:r>
          </w:p>
        </w:tc>
        <w:tc>
          <w:tcPr>
            <w:tcW w:w="12420" w:type="dxa"/>
            <w:gridSpan w:val="3"/>
          </w:tcPr>
          <w:p w14:paraId="2BE9829B" w14:textId="7A7E1C65" w:rsidR="00144049" w:rsidRPr="00144049" w:rsidRDefault="00144049" w:rsidP="00144049">
            <w:pPr>
              <w:spacing w:line="276" w:lineRule="auto"/>
              <w:rPr>
                <w:rFonts w:ascii="Book Antiqua" w:hAnsi="Book Antiqua" w:cs="Tahoma"/>
                <w:b/>
              </w:rPr>
            </w:pPr>
          </w:p>
        </w:tc>
      </w:tr>
    </w:tbl>
    <w:p w14:paraId="3D59C7FB" w14:textId="77777777" w:rsidR="004A4511" w:rsidRPr="00BF4135" w:rsidRDefault="004A4511" w:rsidP="004A4511">
      <w:pPr>
        <w:rPr>
          <w:rFonts w:ascii="Book Antiqua" w:hAnsi="Book Antiqua" w:cs="Tahoma"/>
          <w:b/>
          <w:sz w:val="18"/>
          <w:szCs w:val="18"/>
        </w:rPr>
      </w:pPr>
    </w:p>
    <w:tbl>
      <w:tblPr>
        <w:tblW w:w="1453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90"/>
        <w:gridCol w:w="7740"/>
        <w:gridCol w:w="1170"/>
        <w:gridCol w:w="1260"/>
        <w:gridCol w:w="1350"/>
        <w:gridCol w:w="2520"/>
      </w:tblGrid>
      <w:tr w:rsidR="00F57619" w14:paraId="1971674C" w14:textId="77777777" w:rsidTr="00AD6675">
        <w:trPr>
          <w:trHeight w:val="53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E33C" w14:textId="52281181" w:rsidR="00F57619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4053" w14:textId="5327F879" w:rsidR="00F57619" w:rsidRDefault="00F57619" w:rsidP="00E72052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Print Name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8D96" w14:textId="3CABFF5D" w:rsidR="00F57619" w:rsidRDefault="00F57619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Registration Fee</w:t>
            </w:r>
            <w:r>
              <w:rPr>
                <w:rFonts w:ascii="Book Antiqua" w:hAnsi="Book Antiqua" w:cs="Book Antiqua"/>
                <w:b/>
              </w:rPr>
              <w:br/>
              <w:t xml:space="preserve"> $6.00</w:t>
            </w:r>
          </w:p>
          <w:p w14:paraId="3BBEA0BD" w14:textId="77777777" w:rsidR="00F57619" w:rsidRPr="00AD6675" w:rsidRDefault="00F57619">
            <w:pPr>
              <w:ind w:right="-180"/>
              <w:jc w:val="center"/>
              <w:rPr>
                <w:rFonts w:ascii="Book Antiqua" w:hAnsi="Book Antiqua" w:cs="Book Antiqua"/>
                <w:b/>
                <w:sz w:val="4"/>
                <w:szCs w:val="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173D6" w14:textId="17B6EEDC" w:rsidR="00F57619" w:rsidRDefault="006204FA" w:rsidP="00BE6CB8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Lunch</w:t>
            </w:r>
          </w:p>
          <w:p w14:paraId="0E7AFA6A" w14:textId="016BEC38" w:rsidR="00A96EB3" w:rsidRDefault="00A96EB3" w:rsidP="00BE6CB8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$2</w:t>
            </w:r>
            <w:r w:rsidR="006204FA">
              <w:rPr>
                <w:rFonts w:ascii="Book Antiqua" w:hAnsi="Book Antiqua" w:cs="Book Antiqua"/>
                <w:b/>
              </w:rPr>
              <w:t>0</w:t>
            </w:r>
            <w:r>
              <w:rPr>
                <w:rFonts w:ascii="Book Antiqua" w:hAnsi="Book Antiqua" w:cs="Book Antiqua"/>
                <w:b/>
              </w:rPr>
              <w:t>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460F" w14:textId="5922CC4A" w:rsidR="00F57619" w:rsidRPr="00A96EB3" w:rsidRDefault="00A96EB3" w:rsidP="00AD6675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F57619" w14:paraId="4693BC7E" w14:textId="77777777" w:rsidTr="00100E39">
        <w:trPr>
          <w:trHeight w:val="332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8AC7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C8AA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E978" w14:textId="77777777" w:rsidR="00F57619" w:rsidRDefault="00F57619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Adult         </w:t>
            </w:r>
            <w:r>
              <w:rPr>
                <w:rFonts w:ascii="Book Antiqua" w:eastAsia="Book Antiqua" w:hAnsi="Book Antiqua" w:cs="Book Antiqua"/>
                <w:b/>
              </w:rPr>
              <w:t>√</w:t>
            </w:r>
            <w:r>
              <w:rPr>
                <w:rFonts w:ascii="Book Antiqua" w:hAnsi="Book Antiqua" w:cs="Book Antiqua"/>
                <w:b/>
              </w:rPr>
              <w:t xml:space="preserve"> </w:t>
            </w:r>
          </w:p>
          <w:p w14:paraId="036B4D8E" w14:textId="77777777" w:rsidR="00F57619" w:rsidRPr="00262C17" w:rsidRDefault="00F57619">
            <w:pPr>
              <w:ind w:right="-180"/>
              <w:jc w:val="center"/>
              <w:rPr>
                <w:rFonts w:ascii="Book Antiqua" w:hAnsi="Book Antiqua" w:cs="Book Antiqua"/>
                <w:b/>
                <w:sz w:val="2"/>
                <w:szCs w:val="2"/>
              </w:rPr>
            </w:pPr>
            <w:r>
              <w:rPr>
                <w:rFonts w:ascii="Book Antiqua" w:hAnsi="Book Antiqua" w:cs="Book Antiqua"/>
                <w:b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AF377" w14:textId="101625BF" w:rsidR="00F57619" w:rsidRDefault="00F57619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Youth</w:t>
            </w:r>
            <w:r w:rsidR="00100E39">
              <w:rPr>
                <w:rFonts w:ascii="Book Antiqua" w:hAnsi="Book Antiqua" w:cs="Book Antiqua"/>
                <w:b/>
              </w:rPr>
              <w:br/>
            </w:r>
            <w:r>
              <w:rPr>
                <w:rFonts w:ascii="Book Antiqua" w:eastAsia="Book Antiqua" w:hAnsi="Book Antiqua" w:cs="Book Antiqua"/>
                <w:b/>
              </w:rPr>
              <w:t>√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636E0DB9" w14:textId="77777777" w:rsidR="00F57619" w:rsidRDefault="00F57619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E804" w14:textId="1EE572B3" w:rsidR="00F57619" w:rsidRDefault="00F57619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F57619" w14:paraId="14557E55" w14:textId="77777777" w:rsidTr="00100E3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FBDA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14:paraId="69749802" w14:textId="77777777" w:rsidR="00F57619" w:rsidRDefault="00F57619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7F4F" w14:textId="0E49822C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8D9D5" w14:textId="32C9BCA0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9BF2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9F085" w14:textId="4AFEFA00" w:rsidR="00F57619" w:rsidRDefault="00F57619">
            <w:pPr>
              <w:snapToGrid w:val="0"/>
              <w:ind w:right="-18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450A" w14:textId="35139319" w:rsidR="00F57619" w:rsidRDefault="00F57619">
            <w:pPr>
              <w:snapToGrid w:val="0"/>
              <w:ind w:right="-180"/>
              <w:jc w:val="center"/>
            </w:pPr>
          </w:p>
        </w:tc>
      </w:tr>
      <w:tr w:rsidR="00F57619" w14:paraId="3187411B" w14:textId="77777777" w:rsidTr="00100E3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C335C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14:paraId="50AB17E7" w14:textId="77777777" w:rsidR="00F57619" w:rsidRDefault="00F57619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DDB2" w14:textId="35643AC1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DB44" w14:textId="000FDB32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A53A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1A8ED" w14:textId="00560BD0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A6FF" w14:textId="77CCE532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F57619" w14:paraId="0731C9A3" w14:textId="77777777" w:rsidTr="00100E3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72B0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14:paraId="2D11A786" w14:textId="77777777" w:rsidR="00F57619" w:rsidRDefault="00F57619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9480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BDA7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909F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CF0F3" w14:textId="77777777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259D" w14:textId="2B3A4605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F57619" w14:paraId="4E54A121" w14:textId="77777777" w:rsidTr="00100E3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11E46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57C335C6" w14:textId="77777777" w:rsidR="00F57619" w:rsidRDefault="00F57619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DEAB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3BFB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01C0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742FD" w14:textId="77777777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D601" w14:textId="20D490E4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F57619" w14:paraId="5CF1BA31" w14:textId="77777777" w:rsidTr="00100E3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54BF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30DDD597" w14:textId="77777777" w:rsidR="00F57619" w:rsidRDefault="00F57619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D028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6140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C278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3A7F0" w14:textId="77777777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56D9" w14:textId="18619451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F57619" w14:paraId="713B3F4A" w14:textId="77777777" w:rsidTr="00100E3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0D134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28E684D8" w14:textId="77777777" w:rsidR="00F57619" w:rsidRDefault="00F57619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1ADA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E280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4960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AB038" w14:textId="77777777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D1E5" w14:textId="3FCE8B16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F57619" w14:paraId="13C494D5" w14:textId="77777777" w:rsidTr="00100E3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F8E4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2C13F1CF" w14:textId="77777777" w:rsidR="00F57619" w:rsidRDefault="00F57619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7.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67C5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B4AE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2EF5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B18A5" w14:textId="77777777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4C3D" w14:textId="22073D65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F57619" w14:paraId="3795AE60" w14:textId="77777777" w:rsidTr="00100E39">
        <w:trPr>
          <w:trHeight w:val="3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6C98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2DE8EC6B" w14:textId="77777777" w:rsidR="00F57619" w:rsidRDefault="00F57619">
            <w:pPr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8.</w:t>
            </w:r>
          </w:p>
          <w:p w14:paraId="5BC29F9C" w14:textId="77777777" w:rsidR="00F57619" w:rsidRPr="00262C17" w:rsidRDefault="00F57619">
            <w:pPr>
              <w:ind w:right="-180"/>
              <w:rPr>
                <w:rFonts w:ascii="Book Antiqua" w:hAnsi="Book Antiqua" w:cs="Book Antiqua"/>
                <w:b/>
                <w:sz w:val="2"/>
                <w:szCs w:val="2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FC3C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7E76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4797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34776" w14:textId="77777777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33B6" w14:textId="2C7D3A53" w:rsidR="00F57619" w:rsidRDefault="00F57619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F57619" w14:paraId="44FFA847" w14:textId="77777777" w:rsidTr="00100E39">
        <w:trPr>
          <w:trHeight w:val="46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69E0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759D7769" w14:textId="77777777" w:rsidR="00F57619" w:rsidRDefault="00F57619">
            <w:pPr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9.</w:t>
            </w:r>
          </w:p>
          <w:p w14:paraId="34FAEA76" w14:textId="77777777" w:rsidR="00F57619" w:rsidRPr="00262C17" w:rsidRDefault="00F57619">
            <w:pPr>
              <w:ind w:right="-180"/>
              <w:rPr>
                <w:rFonts w:ascii="Book Antiqua" w:hAnsi="Book Antiqua" w:cs="Book Antiqua"/>
                <w:b/>
                <w:sz w:val="2"/>
                <w:szCs w:val="2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7953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316D" w14:textId="77777777" w:rsidR="00F57619" w:rsidRDefault="00F57619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1F5B" w14:textId="77777777" w:rsidR="00F57619" w:rsidRDefault="00F57619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6F742" w14:textId="77777777" w:rsidR="00F57619" w:rsidRDefault="00F57619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AA18" w14:textId="59495461" w:rsidR="00F57619" w:rsidRDefault="00F57619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  <w:p w14:paraId="50C231DC" w14:textId="77777777" w:rsidR="00F57619" w:rsidRDefault="00F57619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F57619" w14:paraId="65A32562" w14:textId="77777777" w:rsidTr="00100E3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78017" w14:textId="77777777" w:rsidR="00F57619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3229B318" w14:textId="77777777" w:rsidR="00F57619" w:rsidRPr="00262C17" w:rsidRDefault="00F57619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262C17">
              <w:rPr>
                <w:rFonts w:ascii="Book Antiqua" w:hAnsi="Book Antiqua" w:cs="Book Antiqua"/>
                <w:b/>
                <w:sz w:val="20"/>
                <w:szCs w:val="20"/>
              </w:rPr>
              <w:t>10.</w:t>
            </w:r>
          </w:p>
          <w:p w14:paraId="04C8772A" w14:textId="77777777" w:rsidR="00F57619" w:rsidRPr="00262C17" w:rsidRDefault="00F57619">
            <w:pPr>
              <w:ind w:right="-180"/>
              <w:rPr>
                <w:rFonts w:ascii="Book Antiqua" w:hAnsi="Book Antiqua" w:cs="Book Antiqua"/>
                <w:b/>
                <w:sz w:val="4"/>
                <w:szCs w:val="4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038C3" w14:textId="77777777" w:rsidR="00F57619" w:rsidRDefault="00F57619">
            <w:pPr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54A6" w14:textId="77777777" w:rsidR="00F57619" w:rsidRDefault="00F57619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4CE9" w14:textId="77777777" w:rsidR="00F57619" w:rsidRDefault="00F57619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F181B" w14:textId="77777777" w:rsidR="00F57619" w:rsidRDefault="00F57619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29A3" w14:textId="70B8A000" w:rsidR="00F57619" w:rsidRDefault="00F57619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</w:tr>
    </w:tbl>
    <w:p w14:paraId="3EDE1245" w14:textId="77777777" w:rsidR="00154C90" w:rsidRPr="00100E39" w:rsidRDefault="00154C90" w:rsidP="00100E39">
      <w:pPr>
        <w:ind w:left="-180" w:right="-180"/>
        <w:rPr>
          <w:rFonts w:ascii="Book Antiqua" w:hAnsi="Book Antiqua" w:cs="Book Antiqua"/>
          <w:b/>
          <w:sz w:val="18"/>
          <w:szCs w:val="18"/>
        </w:rPr>
      </w:pPr>
    </w:p>
    <w:sectPr w:rsidR="00154C90" w:rsidRPr="00100E39" w:rsidSect="00933F30">
      <w:pgSz w:w="15840" w:h="12240" w:orient="landscape"/>
      <w:pgMar w:top="360" w:right="1440" w:bottom="0" w:left="5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A5"/>
    <w:rsid w:val="00012775"/>
    <w:rsid w:val="000149D0"/>
    <w:rsid w:val="00021AAE"/>
    <w:rsid w:val="000260D8"/>
    <w:rsid w:val="00032400"/>
    <w:rsid w:val="00085529"/>
    <w:rsid w:val="00100E39"/>
    <w:rsid w:val="00144049"/>
    <w:rsid w:val="00154C90"/>
    <w:rsid w:val="00175E78"/>
    <w:rsid w:val="00262847"/>
    <w:rsid w:val="00262C17"/>
    <w:rsid w:val="002A7B23"/>
    <w:rsid w:val="00366C2A"/>
    <w:rsid w:val="003B42C5"/>
    <w:rsid w:val="003C0513"/>
    <w:rsid w:val="003F52E8"/>
    <w:rsid w:val="00425ADE"/>
    <w:rsid w:val="004A4511"/>
    <w:rsid w:val="00501E3F"/>
    <w:rsid w:val="0054321A"/>
    <w:rsid w:val="005541CF"/>
    <w:rsid w:val="005A2059"/>
    <w:rsid w:val="005B2301"/>
    <w:rsid w:val="005E6F8F"/>
    <w:rsid w:val="005F7EBF"/>
    <w:rsid w:val="006204FA"/>
    <w:rsid w:val="00637FC3"/>
    <w:rsid w:val="00660A20"/>
    <w:rsid w:val="006D1B21"/>
    <w:rsid w:val="006F4C07"/>
    <w:rsid w:val="007024A0"/>
    <w:rsid w:val="00712DD3"/>
    <w:rsid w:val="00782593"/>
    <w:rsid w:val="007A4040"/>
    <w:rsid w:val="00803573"/>
    <w:rsid w:val="00845B97"/>
    <w:rsid w:val="008517C5"/>
    <w:rsid w:val="00933F30"/>
    <w:rsid w:val="009A05DE"/>
    <w:rsid w:val="00A07090"/>
    <w:rsid w:val="00A300A0"/>
    <w:rsid w:val="00A55407"/>
    <w:rsid w:val="00A9354E"/>
    <w:rsid w:val="00A96EB3"/>
    <w:rsid w:val="00AD6675"/>
    <w:rsid w:val="00AE3ECB"/>
    <w:rsid w:val="00BE60EC"/>
    <w:rsid w:val="00BE6CB8"/>
    <w:rsid w:val="00BF4135"/>
    <w:rsid w:val="00C05249"/>
    <w:rsid w:val="00C2067D"/>
    <w:rsid w:val="00CD3F0F"/>
    <w:rsid w:val="00CF3348"/>
    <w:rsid w:val="00D2680C"/>
    <w:rsid w:val="00DA3C8E"/>
    <w:rsid w:val="00DE6D27"/>
    <w:rsid w:val="00E15C8B"/>
    <w:rsid w:val="00E504A5"/>
    <w:rsid w:val="00E72052"/>
    <w:rsid w:val="00E76472"/>
    <w:rsid w:val="00F1042B"/>
    <w:rsid w:val="00F57619"/>
    <w:rsid w:val="00F67A81"/>
    <w:rsid w:val="00FA6AD1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1A0849"/>
  <w15:chartTrackingRefBased/>
  <w15:docId w15:val="{B05F11C4-9BC6-4D2A-BFBD-1D2AE75C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E1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2T16:44:12.975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STATE BAPTIST USHERS UNION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STATE BAPTIST USHERS UNION</dc:title>
  <dc:subject/>
  <dc:creator>Davis, Tilda S</dc:creator>
  <cp:keywords/>
  <cp:lastModifiedBy>Aleatha Conway</cp:lastModifiedBy>
  <cp:revision>2</cp:revision>
  <cp:lastPrinted>2024-01-06T03:40:00Z</cp:lastPrinted>
  <dcterms:created xsi:type="dcterms:W3CDTF">2024-07-20T14:47:00Z</dcterms:created>
  <dcterms:modified xsi:type="dcterms:W3CDTF">2024-07-20T14:47:00Z</dcterms:modified>
</cp:coreProperties>
</file>